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76F3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3459480</wp:posOffset>
                </wp:positionH>
                <wp:positionV relativeFrom="page">
                  <wp:posOffset>9467850</wp:posOffset>
                </wp:positionV>
                <wp:extent cx="1979930" cy="73533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33AD75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4pt;margin-top:745.5pt;height:57.9pt;width:155.9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YetuzaAAAADQEAAA8AAAAAAAAAAQAgAAAAIgAAAGRycy9kb3ducmV2Lnht&#10;bFBLAQIUABQAAAAIAIdO4kCx6extvgEAAIA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D33AD75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szCs w:val="30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</w:p>
    <w:p w14:paraId="7BF76C3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900A70C"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2025年福建省数字文旅项目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bookmarkEnd w:id="0"/>
    <w:tbl>
      <w:tblPr>
        <w:tblStyle w:val="3"/>
        <w:tblW w:w="101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735"/>
        <w:gridCol w:w="1305"/>
        <w:gridCol w:w="495"/>
        <w:gridCol w:w="960"/>
        <w:gridCol w:w="300"/>
        <w:gridCol w:w="1164"/>
        <w:gridCol w:w="336"/>
        <w:gridCol w:w="1004"/>
        <w:gridCol w:w="1340"/>
      </w:tblGrid>
      <w:tr w14:paraId="2C8B2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BC137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F5D77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A42C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F4DFD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7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B0E74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71F49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B49DB">
            <w:pPr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组织机构代码或</w:t>
            </w:r>
          </w:p>
          <w:p w14:paraId="1DBA8275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38215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C63D2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2EAF7"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事业单位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混合所有制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其他</w:t>
            </w:r>
          </w:p>
        </w:tc>
      </w:tr>
      <w:tr w14:paraId="21FAF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BCEA3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注册成立时间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0C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A91FB">
            <w:pPr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注册资金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BA8C7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83CA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D53FA"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法定代表人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8BDC2"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4FBD6"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ADD52"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8D37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7908F">
            <w:pPr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高新技术企业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A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国家级</w:t>
            </w:r>
          </w:p>
          <w:p w14:paraId="3416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省级</w:t>
            </w:r>
          </w:p>
          <w:p w14:paraId="078FC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高新技术企业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F2A66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专精特新企业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C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□国家级</w:t>
            </w:r>
          </w:p>
          <w:p w14:paraId="02AF2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□省级</w:t>
            </w:r>
          </w:p>
          <w:p w14:paraId="794F7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□非专精特新企业</w:t>
            </w:r>
          </w:p>
        </w:tc>
      </w:tr>
      <w:tr w14:paraId="44DD9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377AD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申报联系人</w:t>
            </w:r>
          </w:p>
        </w:tc>
        <w:tc>
          <w:tcPr>
            <w:tcW w:w="25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00232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DA4D8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41430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电话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91585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5660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0B7C5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00294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D2B56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C0BF5">
            <w:pPr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电子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AF297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366AA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749ED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简介</w:t>
            </w:r>
          </w:p>
        </w:tc>
        <w:tc>
          <w:tcPr>
            <w:tcW w:w="7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6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结合单位类型，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包括但不限于以下内容:</w:t>
            </w:r>
          </w:p>
          <w:p w14:paraId="7E9F5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0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1.事业单位类：所属行业、人员规模、主管部门、获得荣誉、是否设置负责数字化工作的内设部门、参与数字文旅相关领域业务情况</w:t>
            </w:r>
          </w:p>
          <w:p w14:paraId="00620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0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2.企业类：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所属行业、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企业规模、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获得荣誉、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主营业务领域、主要产品、技术优势、研发能力、重点客户等基本情况，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文旅类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主要产品技术市场在全国或全球水平位次。</w:t>
            </w:r>
          </w:p>
        </w:tc>
      </w:tr>
      <w:tr w14:paraId="068E0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2B6D4">
            <w:pPr>
              <w:snapToGrid w:val="0"/>
              <w:spacing w:before="62" w:beforeLines="20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联合申报单位</w:t>
            </w:r>
          </w:p>
          <w:p w14:paraId="6FB4A183">
            <w:pPr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信息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6B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1E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EA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单位性质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5E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组织机构代码或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52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92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</w:tr>
      <w:tr w14:paraId="32E7A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AA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D9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4F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DB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C3D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E7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0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FB28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4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68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31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EB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E2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0E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70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B5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31A5C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B4CEF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申报方向</w:t>
            </w:r>
          </w:p>
          <w:p w14:paraId="2B157A8A"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（请√选一项）</w:t>
            </w:r>
          </w:p>
        </w:tc>
        <w:tc>
          <w:tcPr>
            <w:tcW w:w="7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B7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智慧景区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五钻级、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四钻级、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三钻级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09685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数字文旅应用场景优秀案例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沉浸式数字文旅体验、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“人工智能+文化旅游”应用、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“数据要素×文化旅游”应用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02B85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Lines="0" w:afterAutospacing="0" w:line="3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文旅科技创新重点平台项目</w:t>
            </w:r>
          </w:p>
        </w:tc>
      </w:tr>
      <w:tr w14:paraId="297CD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3ED82">
            <w:pPr>
              <w:widowControl w:val="0"/>
              <w:spacing w:after="12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项目介绍</w:t>
            </w:r>
          </w:p>
          <w:p w14:paraId="1286AAD5">
            <w:pPr>
              <w:widowControl w:val="0"/>
              <w:jc w:val="center"/>
              <w:outlineLvl w:val="0"/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（不超过2000字）</w:t>
            </w:r>
          </w:p>
        </w:tc>
        <w:tc>
          <w:tcPr>
            <w:tcW w:w="7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82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智慧景区方向：</w:t>
            </w:r>
          </w:p>
          <w:p w14:paraId="6FCC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一、景区情况（地理位置、交通可达性、获得荣誉或品牌、上年度客流量、营业收入、主要景观点等）</w:t>
            </w:r>
          </w:p>
          <w:p w14:paraId="07D56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二、智慧景区总体建设情况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（智慧景区建设方案、实施情况、投入资金、取得的效益等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  <w:p w14:paraId="2919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三、主要智慧旅游项目情况（简要介绍1到2个重点建设运营的智慧化项目典型案例，如智慧管理系统、沉浸式体验空间、智能营销矩阵、智能导览系统等）</w:t>
            </w:r>
          </w:p>
          <w:p w14:paraId="5562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四、附件及相关佐证材料（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《智慧景区等级划分与评定》（B35/T 1716—2022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）中的景区自评打分表、自评打分表中注明需提供的佐证材料、法人资质证明、项目合同及其他图片、视频材料等）。</w:t>
            </w:r>
          </w:p>
          <w:p w14:paraId="5F7A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7B0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数字文旅应用场景优秀案例方向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：</w:t>
            </w:r>
          </w:p>
          <w:p w14:paraId="3C6E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一、应用场景方案（方案背景、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应用的技术、解决的问题、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创新特色和优势、预期应用效果和社会效益等）</w:t>
            </w:r>
          </w:p>
          <w:p w14:paraId="1081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二、应用场景情况（项目简介、资金投入情况、实施过程、运行情况、获奖情况、取得效益等）</w:t>
            </w:r>
          </w:p>
          <w:p w14:paraId="4195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三、附件及相关佐证材料（法人资质证明、获奖证明、项目合同、图片、视频等）</w:t>
            </w:r>
          </w:p>
          <w:p w14:paraId="47CA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2CEB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文旅科技创新重点平台项目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方向：</w:t>
            </w:r>
          </w:p>
          <w:p w14:paraId="0B674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一、被认定为省部级及以上级别科技创新平台情况（平台名称、认定部门、认定时间、研究方向、人员规模、资金投入情况等）</w:t>
            </w:r>
          </w:p>
          <w:p w14:paraId="665B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二、主要文旅科技创新成果（成果名称、内容、获奖情况等）</w:t>
            </w:r>
          </w:p>
          <w:p w14:paraId="40CE9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三、附件及相关佐证材料（法人资质证明、有关部门认定文件等）</w:t>
            </w:r>
          </w:p>
        </w:tc>
      </w:tr>
      <w:tr w14:paraId="7F21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6" w:hRule="atLeast"/>
          <w:jc w:val="center"/>
        </w:trPr>
        <w:tc>
          <w:tcPr>
            <w:tcW w:w="2473" w:type="dxa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6B848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7639" w:type="dxa"/>
            <w:gridSpan w:val="9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 w14:paraId="4F960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本单位承诺：</w:t>
            </w:r>
          </w:p>
          <w:p w14:paraId="1FAB1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>本单位是合法成立并有效存续的法人实体，未被认定为文化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>旅游市场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失信主体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/>
              </w:rPr>
              <w:t>。</w:t>
            </w:r>
          </w:p>
          <w:p w14:paraId="53B4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.申报书中所填写的内容真实、合法、有效。</w:t>
            </w:r>
          </w:p>
          <w:p w14:paraId="4711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.提供的申报资料和文件内容真实、准确、完整，事实存在，来源合法。</w:t>
            </w:r>
          </w:p>
          <w:p w14:paraId="125AF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3.所报送的材料符合国家保密规定，未涉及国家秘密和其他敏感信息。</w:t>
            </w:r>
          </w:p>
          <w:p w14:paraId="331A4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4.本单位对申报的解决方案依法享有完整的知识产权，项目内容没有知识产权相关问题，不存在危害国家文化安全和违反民族宗教政策的情况，不存在意识形态方面等相关问题。</w:t>
            </w:r>
          </w:p>
          <w:p w14:paraId="5BC4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Calibri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同意</w:t>
            </w:r>
            <w:r>
              <w:rPr>
                <w:rFonts w:hint="eastAsia" w:ascii="仿宋_GB2312" w:hAnsi="Calibri" w:eastAsia="仿宋_GB2312" w:cs="黑体"/>
                <w:sz w:val="28"/>
                <w:szCs w:val="28"/>
                <w:lang w:eastAsia="zh-CN"/>
              </w:rPr>
              <w:t>案例征集</w:t>
            </w:r>
            <w:r>
              <w:rPr>
                <w:rFonts w:hint="eastAsia" w:ascii="仿宋_GB2312" w:hAnsi="Calibri" w:eastAsia="仿宋_GB2312" w:cs="黑体"/>
                <w:sz w:val="28"/>
                <w:szCs w:val="28"/>
              </w:rPr>
              <w:t>单位利用相关媒体、平台等开展公益宣传推广，并提供必要支持。</w:t>
            </w:r>
          </w:p>
          <w:p w14:paraId="30E7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若发生与上述承诺相违背的事实，由本单位承担一切责任。 </w:t>
            </w:r>
          </w:p>
          <w:p w14:paraId="7900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2A2A1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申报单位（盖章）：      法定代表人（签字）：          </w:t>
            </w:r>
          </w:p>
          <w:p w14:paraId="3249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</w:t>
            </w:r>
          </w:p>
          <w:p w14:paraId="07CDB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年   月   日</w:t>
            </w:r>
          </w:p>
        </w:tc>
      </w:tr>
      <w:tr w14:paraId="62CC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247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73F50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县（市、区）文旅主管部门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7639" w:type="dxa"/>
            <w:gridSpan w:val="9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 w14:paraId="3E25E51E">
            <w:pPr>
              <w:widowControl w:val="0"/>
              <w:spacing w:after="120" w:afterLines="0"/>
              <w:jc w:val="both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  <w:p w14:paraId="5B087D41">
            <w:pPr>
              <w:spacing w:line="500" w:lineRule="exact"/>
              <w:ind w:firstLine="60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经办人（签字）：       审批人（签字）：                           </w:t>
            </w:r>
          </w:p>
          <w:p w14:paraId="0253E545">
            <w:pPr>
              <w:spacing w:line="5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（推荐单位公章）      </w:t>
            </w:r>
          </w:p>
          <w:p w14:paraId="5FE56679">
            <w:pPr>
              <w:spacing w:line="500" w:lineRule="exact"/>
              <w:ind w:firstLine="60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年    月    日</w:t>
            </w:r>
          </w:p>
        </w:tc>
      </w:tr>
      <w:tr w14:paraId="6AAA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  <w:jc w:val="center"/>
        </w:trPr>
        <w:tc>
          <w:tcPr>
            <w:tcW w:w="247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C82A4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设区市、平潭综合实验区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文旅主管部门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7639" w:type="dxa"/>
            <w:gridSpan w:val="9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 w14:paraId="61AECCDF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19366A18">
            <w:pPr>
              <w:spacing w:line="500" w:lineRule="exact"/>
              <w:ind w:firstLine="60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经办人（签字）：       审批人（签字）：                           </w:t>
            </w:r>
          </w:p>
          <w:p w14:paraId="6238DFA5">
            <w:pPr>
              <w:spacing w:line="5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（推荐单位公章）      </w:t>
            </w:r>
          </w:p>
          <w:p w14:paraId="221ABA73">
            <w:pPr>
              <w:spacing w:line="500" w:lineRule="exact"/>
              <w:ind w:firstLine="60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年    月    日</w:t>
            </w:r>
          </w:p>
        </w:tc>
      </w:tr>
    </w:tbl>
    <w:p w14:paraId="624027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D72AE"/>
    <w:rsid w:val="4F5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2025-07-07T08:33:00Z</dcterms:created>
  <dc:creator>云涌夏至</dc:creator>
  <cp:lastModifiedBy>云涌夏至</cp:lastModifiedBy>
  <dcterms:modified xsi:type="dcterms:W3CDTF">2025-07-07T08:35:41Z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2312F88E4CB84CF2974BB152269FF81C_11</vt:lpwstr>
  </property>
  <property fmtid="{D5CDD505-2E9C-101B-9397-08002B2CF9AE}" pid="4" name="KSOTemplateDocerSaveRecord">
    <vt:lpwstr>eyJoZGlkIjoiNTliNzM5NzM0Yjg3NGQ2M2UzY2Y2Mjk3NWUxN2ZmZjgiLCJ1c2VySWQiOiIxMDI5NjcwNDQ4In0=</vt:lpwstr>
  </property>
</Properties>
</file>