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D2AAD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Times New Roman" w:cs="Times New Roman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3734435</wp:posOffset>
                </wp:positionH>
                <wp:positionV relativeFrom="page">
                  <wp:posOffset>12775565</wp:posOffset>
                </wp:positionV>
                <wp:extent cx="5619750" cy="0"/>
                <wp:effectExtent l="0" t="28575" r="635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.05pt;margin-top:1005.95pt;height:0pt;width:442.5pt;mso-position-vertical-relative:page;z-index:251659264;mso-width-relative:page;mso-height-relative:page;" filled="f" stroked="t" coordsize="21600,21600" o:gfxdata="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9Vp9HYAAAADgEAAA8AAAAAAAAAAQAgAAAAIgAAAGRycy9kb3du&#10;cmV2LnhtbFBLAQIUABQAAAAIAIdO4kAUdR/o/wEAAPkDAAAOAAAAAAAAAAEAIAAAACcBAABkcnMv&#10;ZTJvRG9jLnhtbFBLBQYAAAAABgAGAFkBAACYBQAAAAA=&#10;">
                <v:fill on="f" focussize="0,0"/>
                <v:stroke weight="4.5pt" color="#FF0000" linestyle="thinThick" joinstyle="round"/>
                <v:imagedata o:title=""/>
                <o:lock v:ext="edit" aspectratio="f"/>
                <w10:anchorlock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3D5CB96E"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eastAsia="zh-CN" w:bidi="th-TH"/>
        </w:rPr>
        <w:t>项目推荐汇总表</w:t>
      </w:r>
    </w:p>
    <w:bookmarkEnd w:id="0"/>
    <w:p w14:paraId="134B7A7C">
      <w:pPr>
        <w:jc w:val="left"/>
        <w:rPr>
          <w:rFonts w:hint="eastAsia" w:ascii="等线" w:hAnsi="等线" w:eastAsia="仿宋_GB2312" w:cs="Times New Roman"/>
          <w:b/>
          <w:bCs/>
          <w:color w:val="000000"/>
          <w:sz w:val="32"/>
          <w:szCs w:val="32"/>
        </w:rPr>
      </w:pPr>
      <w:r>
        <w:rPr>
          <w:rFonts w:hint="eastAsia" w:ascii="等线" w:hAnsi="等线" w:eastAsia="仿宋_GB2312" w:cs="Times New Roman"/>
          <w:b/>
          <w:bCs/>
          <w:color w:val="000000"/>
          <w:sz w:val="32"/>
          <w:szCs w:val="32"/>
        </w:rPr>
        <w:t>推荐单位（盖章）：</w:t>
      </w:r>
    </w:p>
    <w:tbl>
      <w:tblPr>
        <w:tblStyle w:val="2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131"/>
        <w:gridCol w:w="3069"/>
        <w:gridCol w:w="1320"/>
        <w:gridCol w:w="2940"/>
        <w:gridCol w:w="1635"/>
      </w:tblGrid>
      <w:tr w14:paraId="2023A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9A80D"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0F8D">
            <w:pPr>
              <w:snapToGrid w:val="0"/>
              <w:jc w:val="center"/>
              <w:rPr>
                <w:rFonts w:hint="default" w:ascii="等线" w:hAnsi="等线" w:eastAsia="仿宋_GB2312" w:cs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等线" w:hAnsi="等线" w:cs="Times New Roman"/>
                <w:b/>
                <w:color w:val="000000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78E3"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cs="Times New Roman"/>
                <w:b/>
                <w:color w:val="000000"/>
                <w:sz w:val="32"/>
                <w:szCs w:val="32"/>
                <w:lang w:val="en-US" w:eastAsia="zh-CN"/>
              </w:rPr>
              <w:t>申报单位</w:t>
            </w: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A1536"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3C03"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</w:rPr>
              <w:t>联系方式</w:t>
            </w:r>
          </w:p>
          <w:p w14:paraId="34C87A96">
            <w:pPr>
              <w:snapToGrid w:val="0"/>
              <w:jc w:val="center"/>
              <w:rPr>
                <w:rFonts w:ascii="等线" w:hAnsi="等线" w:eastAsia="仿宋_GB2312" w:cs="Times New Roman"/>
                <w:b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</w:rPr>
              <w:t>（手机与邮箱）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342A"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72706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05C37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6F5C">
            <w:pPr>
              <w:snapToGrid w:val="0"/>
              <w:jc w:val="left"/>
              <w:rPr>
                <w:rFonts w:hint="default" w:ascii="等线" w:hAnsi="等线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等线" w:hAnsi="等线" w:eastAsia="仿宋_GB2312" w:cs="Times New Roman"/>
                <w:b/>
                <w:bCs/>
                <w:color w:val="000000"/>
                <w:sz w:val="32"/>
                <w:szCs w:val="32"/>
              </w:rPr>
              <w:t>智慧景区</w:t>
            </w:r>
          </w:p>
        </w:tc>
      </w:tr>
      <w:tr w14:paraId="0AC1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4A4AB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D1B52">
            <w:pPr>
              <w:snapToGrid w:val="0"/>
              <w:jc w:val="center"/>
              <w:rPr>
                <w:rFonts w:hint="eastAsia" w:ascii="等线" w:hAnsi="等线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等线" w:hAnsi="等线" w:cs="Times New Roman"/>
                <w:color w:val="000000"/>
                <w:sz w:val="32"/>
                <w:szCs w:val="32"/>
                <w:lang w:val="en-US" w:eastAsia="zh-CN"/>
              </w:rPr>
              <w:t>填写景区名称</w:t>
            </w:r>
            <w:r>
              <w:rPr>
                <w:rFonts w:hint="eastAsia" w:ascii="等线" w:hAnsi="等线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ADFE2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98F76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7DC63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F007B">
            <w:pPr>
              <w:snapToGrid w:val="0"/>
              <w:jc w:val="center"/>
              <w:rPr>
                <w:rFonts w:hint="default" w:ascii="等线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cs="Times New Roman"/>
                <w:color w:val="000000"/>
                <w:sz w:val="32"/>
                <w:szCs w:val="32"/>
                <w:lang w:val="en-US" w:eastAsia="zh-CN"/>
              </w:rPr>
              <w:t>申报钻级</w:t>
            </w:r>
          </w:p>
        </w:tc>
      </w:tr>
      <w:tr w14:paraId="61F4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9DD3D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0BA69">
            <w:pPr>
              <w:snapToGrid w:val="0"/>
              <w:jc w:val="left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cs="Times New Roman"/>
                <w:b/>
                <w:color w:val="000000"/>
                <w:sz w:val="32"/>
                <w:szCs w:val="32"/>
                <w:lang w:val="en-US" w:eastAsia="zh-CN"/>
              </w:rPr>
              <w:t>数</w:t>
            </w: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  <w:t>字文旅应用场景优秀案例</w:t>
            </w:r>
          </w:p>
        </w:tc>
      </w:tr>
      <w:tr w14:paraId="1A585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C76C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2C15">
            <w:pPr>
              <w:snapToGrid w:val="0"/>
              <w:jc w:val="center"/>
              <w:rPr>
                <w:rFonts w:hint="eastAsia" w:ascii="等线" w:hAnsi="等线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仿宋_GB2312" w:cs="Times New Roman"/>
                <w:color w:val="000000"/>
                <w:sz w:val="32"/>
                <w:szCs w:val="32"/>
                <w:lang w:eastAsia="zh-CN"/>
              </w:rPr>
              <w:t>（填写</w:t>
            </w:r>
            <w:r>
              <w:rPr>
                <w:rFonts w:hint="eastAsia" w:ascii="等线" w:hAnsi="等线" w:cs="Times New Roman"/>
                <w:color w:val="000000"/>
                <w:sz w:val="32"/>
                <w:szCs w:val="32"/>
                <w:lang w:val="en-US" w:eastAsia="zh-CN"/>
              </w:rPr>
              <w:t>场景</w:t>
            </w:r>
            <w:r>
              <w:rPr>
                <w:rFonts w:hint="eastAsia" w:ascii="等线" w:hAnsi="等线" w:eastAsia="仿宋_GB2312" w:cs="Times New Roman"/>
                <w:color w:val="000000"/>
                <w:sz w:val="32"/>
                <w:szCs w:val="32"/>
                <w:lang w:eastAsia="zh-CN"/>
              </w:rPr>
              <w:t>名称）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48776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360AF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56D7B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9145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14FBE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9E63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05E8">
            <w:pPr>
              <w:snapToGrid w:val="0"/>
              <w:jc w:val="left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  <w:t>文旅科技创新重点平台</w:t>
            </w:r>
          </w:p>
        </w:tc>
      </w:tr>
      <w:tr w14:paraId="249B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5FB46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1ED5">
            <w:pPr>
              <w:snapToGrid w:val="0"/>
              <w:jc w:val="center"/>
              <w:rPr>
                <w:rFonts w:hint="eastAsia" w:ascii="等线" w:hAnsi="等线" w:eastAsia="仿宋_GB2312" w:cs="Times New Roman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等线" w:hAnsi="等线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（填写</w:t>
            </w:r>
            <w:r>
              <w:rPr>
                <w:rFonts w:hint="eastAsia" w:ascii="等线" w:hAnsi="等线" w:cs="Times New Roman"/>
                <w:b w:val="0"/>
                <w:bCs/>
                <w:color w:val="000000"/>
                <w:sz w:val="32"/>
                <w:szCs w:val="32"/>
                <w:lang w:val="en-US" w:eastAsia="zh-CN"/>
              </w:rPr>
              <w:t>平台</w:t>
            </w:r>
            <w:r>
              <w:rPr>
                <w:rFonts w:hint="eastAsia" w:ascii="等线" w:hAnsi="等线" w:eastAsia="仿宋_GB2312" w:cs="Times New Roman"/>
                <w:b w:val="0"/>
                <w:bCs/>
                <w:color w:val="000000"/>
                <w:sz w:val="32"/>
                <w:szCs w:val="32"/>
                <w:lang w:eastAsia="zh-CN"/>
              </w:rPr>
              <w:t>名称）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4ECED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70D16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01092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69C5">
            <w:pPr>
              <w:snapToGrid w:val="0"/>
              <w:jc w:val="center"/>
              <w:rPr>
                <w:rFonts w:ascii="等线" w:hAnsi="等线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012305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35B95"/>
    <w:rsid w:val="293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2025-07-07T08:35:00Z</dcterms:created>
  <dc:creator>云涌夏至</dc:creator>
  <cp:lastModifiedBy>云涌夏至</cp:lastModifiedBy>
  <dcterms:modified xsi:type="dcterms:W3CDTF">2025-07-07T08:36:48Z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2BC96D9AA1A941B5B6F4FCD853929563_11</vt:lpwstr>
  </property>
  <property fmtid="{D5CDD505-2E9C-101B-9397-08002B2CF9AE}" pid="4" name="KSOTemplateDocerSaveRecord">
    <vt:lpwstr>eyJoZGlkIjoiNTliNzM5NzM0Yjg3NGQ2M2UzY2Y2Mjk3NWUxN2ZmZjgiLCJ1c2VySWQiOiIxMDI5NjcwNDQ4In0=</vt:lpwstr>
  </property>
</Properties>
</file>