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32" w:leftChars="-129" w:hanging="281" w:hangingChars="88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附件</w:t>
      </w:r>
    </w:p>
    <w:p>
      <w:pPr>
        <w:spacing w:line="520" w:lineRule="exact"/>
        <w:ind w:left="-26" w:leftChars="-129" w:hanging="387" w:hangingChars="88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“第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届福建省街头文化艺术展演活动”</w:t>
      </w:r>
    </w:p>
    <w:p>
      <w:pPr>
        <w:spacing w:line="520" w:lineRule="exact"/>
        <w:ind w:left="-26" w:leftChars="-129" w:hanging="387" w:hangingChars="88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节目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和达人</w:t>
      </w:r>
      <w:r>
        <w:rPr>
          <w:rFonts w:hint="eastAsia" w:ascii="方正小标宋简体" w:eastAsia="方正小标宋简体"/>
          <w:sz w:val="44"/>
          <w:szCs w:val="44"/>
        </w:rPr>
        <w:t>推荐表</w:t>
      </w:r>
    </w:p>
    <w:p>
      <w:pPr>
        <w:spacing w:line="240" w:lineRule="exact"/>
        <w:rPr>
          <w:rFonts w:hint="eastAsia" w:ascii="仿宋_GB2312" w:eastAsia="仿宋_GB2312" w:cs="方正小标宋简体"/>
          <w:b/>
          <w:sz w:val="32"/>
          <w:szCs w:val="32"/>
        </w:rPr>
      </w:pPr>
    </w:p>
    <w:bookmarkEnd w:id="0"/>
    <w:p>
      <w:pPr>
        <w:spacing w:line="360" w:lineRule="auto"/>
        <w:rPr>
          <w:rFonts w:hint="eastAsia" w:ascii="仿宋_GB2312" w:eastAsia="仿宋_GB2312" w:cs="方正小标宋简体"/>
          <w:b/>
          <w:sz w:val="32"/>
          <w:szCs w:val="32"/>
          <w:u w:val="single"/>
        </w:rPr>
      </w:pPr>
      <w:r>
        <w:rPr>
          <w:rFonts w:hint="eastAsia" w:ascii="仿宋_GB2312" w:eastAsia="仿宋_GB2312" w:cs="方正小标宋简体"/>
          <w:b/>
          <w:sz w:val="32"/>
          <w:szCs w:val="32"/>
        </w:rPr>
        <w:t>推荐单位： （盖章）</w:t>
      </w:r>
      <w:r>
        <w:rPr>
          <w:rFonts w:hint="eastAsia" w:ascii="仿宋_GB2312" w:eastAsia="仿宋_GB2312" w:cs="方正小标宋简体"/>
          <w:b/>
          <w:sz w:val="32"/>
          <w:szCs w:val="32"/>
          <w:u w:val="single"/>
        </w:rPr>
        <w:t xml:space="preserve">          </w:t>
      </w:r>
    </w:p>
    <w:tbl>
      <w:tblPr>
        <w:tblStyle w:val="4"/>
        <w:tblW w:w="8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376"/>
        <w:gridCol w:w="1013"/>
        <w:gridCol w:w="696"/>
        <w:gridCol w:w="1329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楷体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楷体_GB2312"/>
                <w:b/>
                <w:sz w:val="32"/>
                <w:szCs w:val="32"/>
              </w:rPr>
              <w:t>节目名称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640" w:firstLineChars="200"/>
              <w:jc w:val="center"/>
              <w:rPr>
                <w:rFonts w:hint="eastAsia"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楷体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楷体_GB2312"/>
                <w:b/>
                <w:sz w:val="32"/>
                <w:szCs w:val="32"/>
              </w:rPr>
              <w:t>节目形式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640" w:firstLineChars="200"/>
              <w:jc w:val="center"/>
              <w:rPr>
                <w:rFonts w:hint="eastAsia" w:ascii="仿宋_GB2312" w:eastAsia="仿宋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楷体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楷体_GB2312"/>
                <w:b/>
                <w:sz w:val="32"/>
                <w:szCs w:val="32"/>
              </w:rPr>
              <w:t>表演人数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643" w:firstLineChars="200"/>
              <w:jc w:val="center"/>
              <w:rPr>
                <w:rFonts w:hint="eastAsia" w:ascii="仿宋_GB2312" w:eastAsia="仿宋_GB2312" w:cs="楷体_GB2312"/>
                <w:b/>
                <w:sz w:val="32"/>
                <w:szCs w:val="32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楷体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楷体_GB2312"/>
                <w:b/>
                <w:sz w:val="32"/>
                <w:szCs w:val="32"/>
              </w:rPr>
              <w:t>节目联系人及联系方式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640" w:firstLineChars="200"/>
              <w:jc w:val="center"/>
              <w:rPr>
                <w:rFonts w:hint="eastAsia" w:ascii="仿宋_GB2312" w:eastAsia="仿宋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楷体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楷体_GB2312"/>
                <w:b/>
                <w:sz w:val="32"/>
                <w:szCs w:val="32"/>
              </w:rPr>
              <w:t>演出单位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640" w:firstLineChars="200"/>
              <w:jc w:val="center"/>
              <w:rPr>
                <w:rFonts w:hint="eastAsia" w:ascii="仿宋_GB2312" w:eastAsia="仿宋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楷体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楷体_GB2312"/>
                <w:b/>
                <w:sz w:val="32"/>
                <w:szCs w:val="32"/>
              </w:rPr>
              <w:t>参评的街头文化艺术达人（每个节目推荐1人）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楷体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楷体_GB2312"/>
                <w:b/>
                <w:sz w:val="32"/>
                <w:szCs w:val="32"/>
              </w:rPr>
              <w:t>姓 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楷体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楷体_GB2312"/>
                <w:b/>
                <w:sz w:val="32"/>
                <w:szCs w:val="32"/>
              </w:rPr>
              <w:t>出生年月</w:t>
            </w: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楷体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楷体_GB2312"/>
                <w:b/>
                <w:sz w:val="32"/>
                <w:szCs w:val="32"/>
              </w:rPr>
              <w:t>个人简介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 w:cs="楷体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楷体_GB2312"/>
                <w:b/>
                <w:sz w:val="32"/>
                <w:szCs w:val="32"/>
              </w:rPr>
              <w:t>（80字以内）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3520" w:firstLineChars="1100"/>
              <w:jc w:val="center"/>
              <w:rPr>
                <w:rFonts w:hint="eastAsia"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3520" w:firstLineChars="1100"/>
              <w:jc w:val="center"/>
              <w:rPr>
                <w:rFonts w:hint="eastAsia" w:ascii="仿宋_GB2312" w:eastAsia="仿宋_GB2312" w:cs="楷体_GB2312"/>
                <w:sz w:val="32"/>
                <w:szCs w:val="32"/>
              </w:rPr>
            </w:pP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3520" w:firstLineChars="1100"/>
              <w:jc w:val="center"/>
              <w:rPr>
                <w:rFonts w:hint="eastAsia" w:ascii="仿宋_GB2312" w:eastAsia="仿宋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1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楷体_GB2312"/>
                <w:b/>
                <w:sz w:val="32"/>
                <w:szCs w:val="32"/>
              </w:rPr>
            </w:pPr>
            <w:r>
              <w:rPr>
                <w:rFonts w:hint="eastAsia" w:ascii="仿宋" w:eastAsia="仿宋" w:cs="楷体_GB2312"/>
                <w:b/>
                <w:sz w:val="32"/>
                <w:szCs w:val="32"/>
              </w:rPr>
              <w:t>节目简介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eastAsia="仿宋" w:cs="楷体_GB2312"/>
                <w:sz w:val="32"/>
                <w:szCs w:val="32"/>
              </w:rPr>
            </w:pPr>
            <w:r>
              <w:rPr>
                <w:rFonts w:hint="eastAsia" w:ascii="仿宋_GB2312" w:eastAsia="仿宋_GB2312" w:cs="楷体_GB2312"/>
                <w:b/>
                <w:sz w:val="32"/>
                <w:szCs w:val="32"/>
              </w:rPr>
              <w:t>100字以内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21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 w:cs="楷体_GB2312"/>
                <w:b/>
                <w:sz w:val="32"/>
                <w:szCs w:val="32"/>
              </w:rPr>
            </w:pPr>
            <w:r>
              <w:rPr>
                <w:rFonts w:hint="eastAsia" w:ascii="仿宋" w:eastAsia="仿宋" w:cs="楷体_GB2312"/>
                <w:b/>
                <w:sz w:val="32"/>
                <w:szCs w:val="32"/>
                <w:lang w:val="en-US" w:eastAsia="zh-CN"/>
              </w:rPr>
              <w:t>推荐</w:t>
            </w:r>
            <w:r>
              <w:rPr>
                <w:rFonts w:hint="eastAsia" w:ascii="仿宋" w:eastAsia="仿宋" w:cs="楷体_GB2312"/>
                <w:b/>
                <w:sz w:val="32"/>
                <w:szCs w:val="32"/>
              </w:rPr>
              <w:t>单位</w:t>
            </w:r>
          </w:p>
          <w:p>
            <w:pPr>
              <w:spacing w:line="440" w:lineRule="exact"/>
              <w:jc w:val="center"/>
              <w:rPr>
                <w:rFonts w:hint="eastAsia" w:ascii="仿宋" w:eastAsia="仿宋" w:cs="楷体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eastAsia="仿宋" w:cs="楷体_GB2312"/>
                <w:b/>
                <w:sz w:val="32"/>
                <w:szCs w:val="32"/>
              </w:rPr>
              <w:t>意识形态审核意见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eastAsia="仿宋_GB2312" w:cs="楷体_GB2312"/>
                <w:b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 w:cs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楷体_GB2312"/>
                <w:b/>
                <w:sz w:val="32"/>
                <w:szCs w:val="32"/>
                <w:lang w:eastAsia="zh-CN"/>
              </w:rPr>
              <w:t>以上参评内容均不存在意识形态问题</w:t>
            </w:r>
            <w:r>
              <w:rPr>
                <w:rFonts w:hint="eastAsia" w:ascii="仿宋_GB2312" w:eastAsia="仿宋_GB2312" w:cs="楷体_GB2312"/>
                <w:b/>
                <w:sz w:val="28"/>
                <w:szCs w:val="28"/>
                <w:lang w:val="en-US" w:eastAsia="zh-CN"/>
              </w:rPr>
              <w:t xml:space="preserve">                                 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 w:cs="楷体_GB2312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right"/>
              <w:rPr>
                <w:rFonts w:hint="eastAsia" w:ascii="仿宋_GB2312" w:eastAsia="仿宋_GB2312" w:cs="楷体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楷体_GB2312"/>
                <w:b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 w:cs="楷体_GB2312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楷体_GB2312"/>
                <w:b/>
                <w:sz w:val="32"/>
                <w:szCs w:val="32"/>
              </w:rPr>
              <w:t>（盖章）</w:t>
            </w:r>
          </w:p>
          <w:p>
            <w:pPr>
              <w:spacing w:line="440" w:lineRule="exact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 w:cs="楷体_GB2312"/>
                <w:b/>
                <w:sz w:val="32"/>
                <w:szCs w:val="32"/>
              </w:rPr>
              <w:t xml:space="preserve">    年   月    日</w:t>
            </w:r>
            <w:r>
              <w:rPr>
                <w:rFonts w:hint="eastAsia" w:ascii="仿宋_GB2312" w:eastAsia="仿宋_GB2312" w:cs="楷体_GB2312"/>
                <w:b/>
                <w:sz w:val="28"/>
                <w:szCs w:val="28"/>
              </w:rPr>
              <w:t xml:space="preserve">      </w:t>
            </w:r>
          </w:p>
        </w:tc>
      </w:tr>
    </w:tbl>
    <w:p>
      <w:pPr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备注：此表可扩展；一个节目一张推荐表。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ZDYxMTQ1N2U1NjAyNjg4OGZkODdkMDY4ZTZjNTEifQ=="/>
  </w:docVars>
  <w:rsids>
    <w:rsidRoot w:val="7F5733A1"/>
    <w:rsid w:val="7F57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3"/>
    <w:qFormat/>
    <w:uiPriority w:val="0"/>
    <w:pPr>
      <w:spacing w:after="0"/>
      <w:ind w:firstLine="624"/>
    </w:pPr>
    <w:rPr>
      <w:rFonts w:cs="黑体"/>
    </w:rPr>
  </w:style>
  <w:style w:type="paragraph" w:styleId="3">
    <w:name w:val="Body Text"/>
    <w:basedOn w:val="1"/>
    <w:next w:val="1"/>
    <w:uiPriority w:val="0"/>
    <w:pPr>
      <w:jc w:val="center"/>
    </w:pPr>
    <w:rPr>
      <w:rFonts w:eastAsia="方正小标宋简体"/>
      <w:b/>
      <w:color w:val="FF0000"/>
      <w:sz w:val="8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165</Characters>
  <Lines>0</Lines>
  <Paragraphs>0</Paragraphs>
  <TotalTime>0</TotalTime>
  <ScaleCrop>false</ScaleCrop>
  <LinksUpToDate>false</LinksUpToDate>
  <CharactersWithSpaces>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2023-03-07T09:06:00Z</dcterms:created>
  <dc:creator>Orange</dc:creator>
  <cp:lastModifiedBy>Orange</cp:lastModifiedBy>
  <dcterms:modified xsi:type="dcterms:W3CDTF">2023-03-07T09:06:55Z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0DCC99A69E8B4E93AE4A49A557F5839B</vt:lpwstr>
  </property>
</Properties>
</file>