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Times New Roman" w:eastAsia="黑体" w:cs="黑体"/>
          <w:color w:val="auto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Times New Roman" w:eastAsia="黑体" w:cs="黑体"/>
          <w:color w:val="auto"/>
          <w:sz w:val="32"/>
          <w:szCs w:val="32"/>
          <w:u w:val="none"/>
          <w:lang w:eastAsia="zh-CN" w:bidi="ar-SA"/>
        </w:rPr>
        <w:t>附件</w:t>
      </w:r>
      <w:r>
        <w:rPr>
          <w:rFonts w:hint="eastAsia" w:ascii="黑体" w:hAnsi="Times New Roman" w:eastAsia="黑体" w:cs="黑体"/>
          <w:color w:val="auto"/>
          <w:sz w:val="32"/>
          <w:szCs w:val="32"/>
          <w:u w:val="none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Times New Roman" w:eastAsia="方正小标宋简体" w:cs="方正小标宋简体"/>
          <w:color w:val="auto"/>
          <w:sz w:val="36"/>
          <w:szCs w:val="36"/>
          <w:u w:val="none"/>
          <w:lang w:val="en-US" w:eastAsia="zh-CN" w:bidi="ar-SA"/>
        </w:rPr>
      </w:pPr>
      <w:r>
        <w:rPr>
          <w:rFonts w:hint="eastAsia" w:ascii="方正小标宋简体" w:hAnsi="Times New Roman" w:eastAsia="方正小标宋简体" w:cs="方正小标宋简体"/>
          <w:color w:val="auto"/>
          <w:sz w:val="36"/>
          <w:szCs w:val="36"/>
          <w:u w:val="none"/>
          <w:lang w:val="en-US" w:eastAsia="zh-CN" w:bidi="ar-SA"/>
        </w:rPr>
        <w:t>国家艺术基金福建项目管理办公室联系人表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Times New Roman" w:eastAsia="仿宋_GB2312" w:cs="仿宋_GB2312"/>
          <w:color w:val="auto"/>
          <w:sz w:val="32"/>
          <w:szCs w:val="32"/>
          <w:u w:val="none"/>
          <w:lang w:eastAsia="zh-CN" w:bidi="ar-S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8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综合统筹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协调联络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琦（兼）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大型舞台剧和作品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创作资助项目辅导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邱剑颖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小型剧（节）目和作品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创作资助项目辅导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美术创作资助项目辅导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琦（兼） 刘宬一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传播交流推广资助项目辅导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张飞飞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秦贞贞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艺术人才培训资助项目辅导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吴思富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青年艺术创作人才资助项目辅导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江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项目财务方面辅导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林廷厚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魏月芳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王  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Times New Roman" w:eastAsia="黑体" w:cs="黑体"/>
          <w:color w:val="auto"/>
          <w:sz w:val="32"/>
          <w:szCs w:val="32"/>
          <w:u w:val="none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Times New Roman" w:eastAsia="黑体" w:cs="黑体"/>
          <w:color w:val="auto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Times New Roman" w:eastAsia="黑体" w:cs="黑体"/>
          <w:color w:val="auto"/>
          <w:sz w:val="32"/>
          <w:szCs w:val="32"/>
          <w:u w:val="none"/>
          <w:lang w:eastAsia="zh-CN" w:bidi="ar-SA"/>
        </w:rPr>
        <w:t>附件</w:t>
      </w:r>
      <w:r>
        <w:rPr>
          <w:rFonts w:hint="eastAsia" w:ascii="黑体" w:hAnsi="Times New Roman" w:eastAsia="黑体" w:cs="黑体"/>
          <w:color w:val="auto"/>
          <w:sz w:val="32"/>
          <w:szCs w:val="32"/>
          <w:u w:val="none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cs="Times New Roman"/>
        </w:rPr>
      </w:pPr>
      <w:r>
        <w:rPr>
          <w:rFonts w:hint="eastAsia" w:ascii="方正小标宋简体" w:hAnsi="Times New Roman" w:eastAsia="方正小标宋简体" w:cs="方正小标宋简体"/>
          <w:color w:val="auto"/>
          <w:sz w:val="36"/>
          <w:szCs w:val="36"/>
          <w:u w:val="none"/>
          <w:lang w:eastAsia="zh-CN" w:bidi="ar-SA"/>
        </w:rPr>
        <w:t>“福建国艺金申报”微信工作群二维码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Times New Roman" w:hAnsi="Times New Roman" w:eastAsia="仿宋_GB2312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3599180</wp:posOffset>
                </wp:positionH>
                <wp:positionV relativeFrom="page">
                  <wp:posOffset>9715500</wp:posOffset>
                </wp:positionV>
                <wp:extent cx="1979930" cy="735330"/>
                <wp:effectExtent l="0" t="0" r="0" b="0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4pt;margin-top:765pt;height:57.9pt;width:155.9pt;mso-position-vertical-relative:page;mso-wrap-distance-bottom:0pt;mso-wrap-distance-top:0pt;z-index:251660288;mso-width-relative:page;mso-height-relative:page;" filled="f" stroked="f" coordsize="21600,21600" o:gfxdata="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Yh9qy2gAAAA0BAAAPAAAAAAAAAAEAIAAAACIAAABkcnMvZG93bnJldi54bWxQSwEC&#10;FAAUAAAACACHTuJAHLJOcbkBAAByAwAADgAAAAAAAAABACAAAAAp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>
      <w:pPr>
        <w:spacing w:line="240" w:lineRule="auto"/>
        <w:jc w:val="center"/>
        <w:rPr>
          <w:rFonts w:ascii="Times New Roman" w:hAnsi="Times New Roman" w:eastAsia="仿宋_GB2312" w:cs="Times New Roman"/>
          <w:lang w:eastAsia="zh-CN"/>
        </w:rPr>
      </w:pPr>
      <w:r>
        <w:rPr>
          <w:rFonts w:ascii="Times New Roman" w:hAnsi="Times New Roman" w:eastAsia="仿宋_GB2312" w:cs="Times New Roman"/>
          <w:lang w:eastAsia="zh-CN"/>
        </w:rPr>
        <w:drawing>
          <wp:inline distT="0" distB="0" distL="114300" distR="114300">
            <wp:extent cx="4220210" cy="6506210"/>
            <wp:effectExtent l="0" t="0" r="8890" b="8890"/>
            <wp:docPr id="4" name="图片 4" descr="8c8d6e488086ca12268898773646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c8d6e488086ca122688987736461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65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</w:pPr>
      <w:bookmarkStart w:id="0" w:name="_GoBack"/>
      <w:bookmarkEnd w:id="0"/>
      <w:r>
        <w:rPr>
          <w:rFonts w:hint="eastAsia" w:ascii="Times New Roman" w:hAnsi="Times New Roman" w:cs="Times New Roman"/>
          <w:lang w:val="en-US" w:eastAsia="zh-CN"/>
        </w:rPr>
        <w:t>如二维码失效，请与工作人员电话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3446780</wp:posOffset>
                </wp:positionH>
                <wp:positionV relativeFrom="page">
                  <wp:posOffset>9563100</wp:posOffset>
                </wp:positionV>
                <wp:extent cx="1979930" cy="735330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4pt;margin-top:753pt;height:57.9pt;width:155.9pt;mso-position-vertical-relative:page;mso-wrap-distance-bottom:0pt;mso-wrap-distance-top:0pt;z-index:251659264;mso-width-relative:page;mso-height-relative:page;" filled="f" stroked="f" coordsize="21600,21600" o:gfxdata="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yYrC9oAAAANAQAADwAAAAAAAAABACAAAAAiAAAAZHJzL2Rvd25yZXYueG1sUEsB&#10;AhQAFAAAAAgAh07iQJnq1zC6AQAAcg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Times New Roman" w:hAnsi="Times New Roman" w:cs="Times New Roman"/>
          <w:lang w:val="en-US" w:eastAsia="zh-CN"/>
        </w:rPr>
        <w:t>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ZTkyOGM2Zjk5NjQxODE5NTI2MTk5NTE5NDk2Y2UifQ=="/>
  </w:docVars>
  <w:rsids>
    <w:rsidRoot w:val="2C9B7F9D"/>
    <w:rsid w:val="112D4FE7"/>
    <w:rsid w:val="2C9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楷体_GB2312" w:eastAsia="楷体_GB2312"/>
      <w:b/>
      <w:bCs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2024-03-26T08:26:00Z</dcterms:created>
  <dc:creator>Orange</dc:creator>
  <cp:lastModifiedBy>Orange</cp:lastModifiedBy>
  <dcterms:modified xsi:type="dcterms:W3CDTF">2024-03-27T01:47:41Z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4467D0DA29874D348FE4C6E06D0BEFB9_11</vt:lpwstr>
  </property>
</Properties>
</file>